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25E6" w14:textId="0D767B38" w:rsidR="00E2375D" w:rsidRPr="00CD6023" w:rsidRDefault="00E2375D" w:rsidP="00E2375D">
      <w:pPr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Qoraalka loogu talagalay muuqaal sharaxaha ku saabsan darasadda AvonCAP GP2</w:t>
      </w:r>
    </w:p>
    <w:p w14:paraId="56A0F3FF" w14:textId="77777777" w:rsidR="00E2375D" w:rsidRDefault="00E2375D">
      <w:pPr>
        <w:rPr>
          <w:b/>
          <w:bCs/>
        </w:rPr>
      </w:pPr>
    </w:p>
    <w:p w14:paraId="337E6D55" w14:textId="077F7376" w:rsidR="00CF6DF0" w:rsidRPr="005A66CB" w:rsidRDefault="00CF6DF0">
      <w:pPr>
        <w:rPr>
          <w:b/>
          <w:bCs/>
        </w:rPr>
      </w:pPr>
      <w:r>
        <w:rPr>
          <w:b/>
          <w:bCs/>
        </w:rPr>
        <w:t>Waa maxay darasadda AvonCAP GP2?</w:t>
      </w:r>
    </w:p>
    <w:p w14:paraId="5C66CDC5" w14:textId="08DD782E" w:rsidR="00AF69A8" w:rsidRPr="00AF69A8" w:rsidRDefault="000D71FD" w:rsidP="009449EF">
      <w:r>
        <w:t>AvonCAP GP2 waa darasadd ku saabsan caabuq</w:t>
      </w:r>
      <w:r w:rsidR="009449EF" w:rsidRPr="009449EF">
        <w:t>a</w:t>
      </w:r>
      <w:r>
        <w:t xml:space="preserve"> ku dhaca xabadka, waxaana hogaamiya cilmi baarayaasha Jamacadda Bristol </w:t>
      </w:r>
      <w:r w:rsidR="009449EF" w:rsidRPr="009449EF">
        <w:t>oo ay maalgeliyaan</w:t>
      </w:r>
      <w:r>
        <w:t xml:space="preserve"> Pfizer. Waxaa la soo saaray</w:t>
      </w:r>
      <w:r w:rsidR="009449EF" w:rsidRPr="009449EF">
        <w:t>aa</w:t>
      </w:r>
      <w:r>
        <w:t xml:space="preserve"> tallaalo cusub</w:t>
      </w:r>
      <w:r w:rsidR="009449EF" w:rsidRPr="009449EF">
        <w:t xml:space="preserve">, sidaa </w:t>
      </w:r>
      <w:r w:rsidR="009449EF">
        <w:t>dart</w:t>
      </w:r>
      <w:r w:rsidR="009449EF" w:rsidRPr="009449EF">
        <w:t>e</w:t>
      </w:r>
      <w:r w:rsidR="009449EF">
        <w:t>ed</w:t>
      </w:r>
      <w:r w:rsidR="009449EF" w:rsidRPr="009449EF">
        <w:t xml:space="preserve"> waxaan</w:t>
      </w:r>
      <w:r>
        <w:t xml:space="preserve"> rabnaa inaan fahamno </w:t>
      </w:r>
      <w:r w:rsidR="009449EF" w:rsidRPr="009449EF">
        <w:t xml:space="preserve">imisa caabuq ayay </w:t>
      </w:r>
      <w:r>
        <w:t>tallaalad</w:t>
      </w:r>
      <w:r w:rsidR="009449EF" w:rsidRPr="009449EF">
        <w:t xml:space="preserve">u ka hor tagi karaan iyo kooxaha bukaannada ee ka faa’iidi kara inta ugu badan. </w:t>
      </w:r>
      <w:r>
        <w:t xml:space="preserve">Ma sameeyn karno cilmi baaristan iyada oo aysan ka qeyb qaadanin dadka adiga oo kale ah. </w:t>
      </w:r>
    </w:p>
    <w:p w14:paraId="6FD15ACF" w14:textId="10D32364" w:rsidR="000D71FD" w:rsidRDefault="000D71FD"/>
    <w:p w14:paraId="03E61961" w14:textId="6E1B5EAE" w:rsidR="000D71FD" w:rsidRDefault="00AF69A8">
      <w:pPr>
        <w:rPr>
          <w:b/>
          <w:bCs/>
        </w:rPr>
      </w:pPr>
      <w:r>
        <w:rPr>
          <w:b/>
          <w:bCs/>
        </w:rPr>
        <w:t xml:space="preserve">Marka, </w:t>
      </w:r>
      <w:proofErr w:type="spellStart"/>
      <w:r w:rsidR="009F67AE">
        <w:rPr>
          <w:b/>
          <w:bCs/>
          <w:lang w:val="en-GB"/>
        </w:rPr>
        <w:t>waa’ayo</w:t>
      </w:r>
      <w:proofErr w:type="spellEnd"/>
      <w:r w:rsidR="009F67AE">
        <w:rPr>
          <w:b/>
          <w:bCs/>
          <w:lang w:val="en-GB"/>
        </w:rPr>
        <w:t xml:space="preserve"> </w:t>
      </w:r>
      <w:proofErr w:type="spellStart"/>
      <w:r w:rsidR="009449EF">
        <w:rPr>
          <w:b/>
          <w:bCs/>
          <w:lang w:val="en-GB"/>
        </w:rPr>
        <w:t>cida</w:t>
      </w:r>
      <w:proofErr w:type="spellEnd"/>
      <w:r>
        <w:rPr>
          <w:b/>
          <w:bCs/>
        </w:rPr>
        <w:t xml:space="preserve"> ka qeyb qaadan kar</w:t>
      </w:r>
      <w:r w:rsidR="009F67AE">
        <w:rPr>
          <w:b/>
          <w:bCs/>
          <w:lang w:val="en-GB"/>
        </w:rPr>
        <w:t>t</w:t>
      </w:r>
      <w:r>
        <w:rPr>
          <w:b/>
          <w:bCs/>
        </w:rPr>
        <w:t>a?</w:t>
      </w:r>
    </w:p>
    <w:p w14:paraId="327BF75B" w14:textId="0CBE4751" w:rsidR="000D71FD" w:rsidRPr="00660CA0" w:rsidRDefault="000D71FD" w:rsidP="009449EF">
      <w:r>
        <w:t>Dadka waaweyn ee la xiriiray GP-</w:t>
      </w:r>
      <w:r w:rsidR="009449EF" w:rsidRPr="009449EF">
        <w:t>g</w:t>
      </w:r>
      <w:r>
        <w:t>ooda ee l</w:t>
      </w:r>
      <w:r w:rsidR="009449EF" w:rsidRPr="009449EF">
        <w:t xml:space="preserve">aga yaabo inay leeyihiin </w:t>
      </w:r>
      <w:r>
        <w:t>caabuqa xabadka ama</w:t>
      </w:r>
      <w:r w:rsidR="009449EF" w:rsidRPr="009449EF">
        <w:t xml:space="preserve"> </w:t>
      </w:r>
      <w:r w:rsidR="00660CA0" w:rsidRPr="00660CA0">
        <w:t xml:space="preserve">leh </w:t>
      </w:r>
      <w:r w:rsidR="009449EF" w:rsidRPr="009449EF">
        <w:t>wadno xanuun sii xumaanaya</w:t>
      </w:r>
      <w:r>
        <w:t xml:space="preserve">, </w:t>
      </w:r>
      <w:r w:rsidR="009F67AE" w:rsidRPr="009F67AE">
        <w:t xml:space="preserve">dadka leh xasaasiyada neef mareenka </w:t>
      </w:r>
      <w:r w:rsidR="00660CA0" w:rsidRPr="00660CA0">
        <w:t xml:space="preserve">ama </w:t>
      </w:r>
      <w:r w:rsidR="009F67AE" w:rsidRPr="009F67AE">
        <w:t xml:space="preserve">leh </w:t>
      </w:r>
      <w:r w:rsidR="00660CA0" w:rsidRPr="00660CA0">
        <w:t>cudur daba dheeraad ah oo sambabada ku dhacay ayaa ka qeyb qaadan kara.</w:t>
      </w:r>
    </w:p>
    <w:p w14:paraId="04973EA8" w14:textId="394B6B3A" w:rsidR="00CF6DF0" w:rsidRDefault="00CF6DF0"/>
    <w:p w14:paraId="7F108B2D" w14:textId="651ADEBC" w:rsidR="00CF6DF0" w:rsidRPr="005A66CB" w:rsidRDefault="00AF69A8">
      <w:pPr>
        <w:rPr>
          <w:b/>
          <w:bCs/>
        </w:rPr>
      </w:pPr>
      <w:r>
        <w:rPr>
          <w:b/>
          <w:bCs/>
        </w:rPr>
        <w:t xml:space="preserve">Maxay ka </w:t>
      </w:r>
      <w:proofErr w:type="spellStart"/>
      <w:r w:rsidR="009F67AE">
        <w:rPr>
          <w:b/>
          <w:bCs/>
          <w:lang w:val="en-GB"/>
        </w:rPr>
        <w:t>dhigantahay</w:t>
      </w:r>
      <w:proofErr w:type="spellEnd"/>
      <w:r>
        <w:rPr>
          <w:b/>
          <w:bCs/>
        </w:rPr>
        <w:t xml:space="preserve"> ka qeyb qaadashad</w:t>
      </w:r>
      <w:r w:rsidR="00660CA0" w:rsidRPr="00660CA0">
        <w:rPr>
          <w:b/>
          <w:bCs/>
        </w:rPr>
        <w:t>u</w:t>
      </w:r>
      <w:r>
        <w:rPr>
          <w:b/>
          <w:bCs/>
        </w:rPr>
        <w:t>?</w:t>
      </w:r>
    </w:p>
    <w:p w14:paraId="4EE13DC4" w14:textId="6A831458" w:rsidR="007C42AD" w:rsidRDefault="00231D26">
      <w:r>
        <w:t>Ka qeybqadashad</w:t>
      </w:r>
      <w:r w:rsidR="00EB0CF7">
        <w:rPr>
          <w:lang w:val="en-GB"/>
        </w:rPr>
        <w:t xml:space="preserve">u </w:t>
      </w:r>
      <w:proofErr w:type="spellStart"/>
      <w:r w:rsidR="00EB0CF7">
        <w:rPr>
          <w:lang w:val="en-GB"/>
        </w:rPr>
        <w:t>waa</w:t>
      </w:r>
      <w:proofErr w:type="spellEnd"/>
      <w:r w:rsidR="00EB0CF7">
        <w:rPr>
          <w:lang w:val="en-GB"/>
        </w:rPr>
        <w:t xml:space="preserve"> </w:t>
      </w:r>
      <w:proofErr w:type="spellStart"/>
      <w:r w:rsidR="00EB0CF7">
        <w:rPr>
          <w:lang w:val="en-GB"/>
        </w:rPr>
        <w:t>iskaa</w:t>
      </w:r>
      <w:proofErr w:type="spellEnd"/>
      <w:r>
        <w:t>. Tani waxay ka dhigan</w:t>
      </w:r>
      <w:r w:rsidR="00660CA0" w:rsidRPr="00660CA0">
        <w:t>tahay</w:t>
      </w:r>
      <w:r>
        <w:t xml:space="preserve"> inay go'aan</w:t>
      </w:r>
      <w:r w:rsidR="00660CA0" w:rsidRPr="00660CA0">
        <w:t>kaaga</w:t>
      </w:r>
      <w:r>
        <w:t xml:space="preserve"> tahay</w:t>
      </w:r>
      <w:r w:rsidR="00660CA0" w:rsidRPr="00660CA0">
        <w:t xml:space="preserve">. </w:t>
      </w:r>
      <w:r>
        <w:t>Haddii aad aqbasho inaad ka qeyb qadato, waxaan ka qaad</w:t>
      </w:r>
      <w:r w:rsidR="00EB0CF7" w:rsidRPr="00EB0CF7">
        <w:t>an</w:t>
      </w:r>
      <w:r>
        <w:t xml:space="preserve"> doonaa </w:t>
      </w:r>
      <w:r w:rsidR="00EB0CF7" w:rsidRPr="00EB0CF7">
        <w:t>xog adiga kugu saabsan</w:t>
      </w:r>
      <w:r w:rsidR="00660CA0" w:rsidRPr="00660CA0">
        <w:t xml:space="preserve"> </w:t>
      </w:r>
      <w:r w:rsidR="00EB0CF7" w:rsidRPr="00EB0CF7">
        <w:t>diiwaanka GP gaaga</w:t>
      </w:r>
      <w:r>
        <w:t xml:space="preserve">. Waxaa </w:t>
      </w:r>
      <w:r w:rsidR="00660CA0" w:rsidRPr="00660CA0">
        <w:t>jira</w:t>
      </w:r>
      <w:r>
        <w:t xml:space="preserve"> labo qey</w:t>
      </w:r>
      <w:r w:rsidR="00660CA0" w:rsidRPr="00660CA0">
        <w:t>bood</w:t>
      </w:r>
      <w:r>
        <w:t xml:space="preserve"> oo kale </w:t>
      </w:r>
      <w:r w:rsidR="00EB0CF7" w:rsidRPr="00EB0CF7">
        <w:t>oo ikhtiyaarkaaga</w:t>
      </w:r>
      <w:r w:rsidR="00660CA0" w:rsidRPr="00660CA0">
        <w:t xml:space="preserve"> ah</w:t>
      </w:r>
      <w:r>
        <w:t xml:space="preserve"> o</w:t>
      </w:r>
      <w:r w:rsidR="00660CA0" w:rsidRPr="00660CA0">
        <w:t>o ka mida diraasada</w:t>
      </w:r>
      <w:r>
        <w:t>: (1)</w:t>
      </w:r>
      <w:r w:rsidR="00FE68CF" w:rsidRPr="00FE68CF">
        <w:t xml:space="preserve"> </w:t>
      </w:r>
      <w:r>
        <w:t>Ka qaadista m</w:t>
      </w:r>
      <w:r w:rsidR="00660CA0" w:rsidRPr="00660CA0">
        <w:t>u</w:t>
      </w:r>
      <w:r>
        <w:t>unadaha sankaaga, dhuuntaada, candhuuftaada iyo kaadida</w:t>
      </w:r>
      <w:r w:rsidR="00660CA0" w:rsidRPr="00660CA0">
        <w:t>ada</w:t>
      </w:r>
      <w:r>
        <w:t xml:space="preserve"> (2) </w:t>
      </w:r>
      <w:r w:rsidR="00FE68CF" w:rsidRPr="00FE68CF">
        <w:t>B</w:t>
      </w:r>
      <w:r>
        <w:t>uuxinta buug maalmeed</w:t>
      </w:r>
      <w:r w:rsidR="00660CA0" w:rsidRPr="00660CA0">
        <w:t xml:space="preserve"> calaamadahaaga ah</w:t>
      </w:r>
      <w:r>
        <w:t xml:space="preserve">.  </w:t>
      </w:r>
    </w:p>
    <w:p w14:paraId="76FF23EC" w14:textId="77777777" w:rsidR="00231D26" w:rsidRDefault="00231D26"/>
    <w:p w14:paraId="46B245A3" w14:textId="592D1F60" w:rsidR="00CF6DF0" w:rsidRPr="005A66CB" w:rsidRDefault="00CF6DF0">
      <w:pPr>
        <w:rPr>
          <w:b/>
          <w:bCs/>
        </w:rPr>
      </w:pPr>
      <w:r>
        <w:rPr>
          <w:b/>
          <w:bCs/>
        </w:rPr>
        <w:t>Waa maxay faa'iidooyinka ka qeybqadashada?</w:t>
      </w:r>
    </w:p>
    <w:p w14:paraId="4AED3C8B" w14:textId="056CE3D2" w:rsidR="00450933" w:rsidRPr="00FE68CF" w:rsidRDefault="00450933" w:rsidP="00FE68CF">
      <w:pPr>
        <w:rPr>
          <w:lang w:val="en-GB"/>
        </w:rPr>
      </w:pPr>
      <w:r>
        <w:t>Dara</w:t>
      </w:r>
      <w:r w:rsidR="00175295" w:rsidRPr="00175295">
        <w:t>a</w:t>
      </w:r>
      <w:r>
        <w:t>sadda</w:t>
      </w:r>
      <w:r w:rsidR="00175295" w:rsidRPr="00175295">
        <w:t>n</w:t>
      </w:r>
      <w:r>
        <w:t xml:space="preserve"> si toos ah looga</w:t>
      </w:r>
      <w:r w:rsidR="00FE68CF" w:rsidRPr="00FE68CF">
        <w:t>ma</w:t>
      </w:r>
      <w:r>
        <w:t xml:space="preserve"> faa'iidi doono laakiin ka qeybqaadasha</w:t>
      </w:r>
      <w:r w:rsidR="00FE68CF" w:rsidRPr="00FE68CF">
        <w:t>daada</w:t>
      </w:r>
      <w:r>
        <w:t xml:space="preserve"> ayaa naga caawin kartaa inaan wax badan ka fahamno caabuqyada xabadka</w:t>
      </w:r>
      <w:r w:rsidR="00FE68CF" w:rsidRPr="00FE68CF">
        <w:t xml:space="preserve"> iyo</w:t>
      </w:r>
      <w:r>
        <w:t xml:space="preserve"> cida </w:t>
      </w:r>
      <w:r w:rsidR="00FE68CF" w:rsidRPr="00FE68CF">
        <w:t>faa’iidada ugu</w:t>
      </w:r>
      <w:r>
        <w:t xml:space="preserve"> badan ka </w:t>
      </w:r>
      <w:r w:rsidR="00FE68CF" w:rsidRPr="00FE68CF">
        <w:t>heli</w:t>
      </w:r>
      <w:r>
        <w:t xml:space="preserve"> </w:t>
      </w:r>
      <w:r w:rsidR="00FE68CF" w:rsidRPr="00FE68CF">
        <w:t>karta</w:t>
      </w:r>
      <w:r>
        <w:t xml:space="preserve"> tallaaladda. </w:t>
      </w:r>
      <w:proofErr w:type="spellStart"/>
      <w:r w:rsidR="00FE68CF">
        <w:rPr>
          <w:lang w:val="en-GB"/>
        </w:rPr>
        <w:t>Waxa</w:t>
      </w:r>
      <w:proofErr w:type="spellEnd"/>
      <w:r w:rsidR="00FE68CF">
        <w:rPr>
          <w:lang w:val="en-GB"/>
        </w:rPr>
        <w:t xml:space="preserve"> </w:t>
      </w:r>
      <w:r>
        <w:t>s</w:t>
      </w:r>
      <w:r w:rsidR="00FE68CF">
        <w:rPr>
          <w:lang w:val="en-GB"/>
        </w:rPr>
        <w:t>u</w:t>
      </w:r>
      <w:r>
        <w:t xml:space="preserve">urtagal ah </w:t>
      </w:r>
      <w:proofErr w:type="spellStart"/>
      <w:r w:rsidR="00FE68CF">
        <w:rPr>
          <w:lang w:val="en-GB"/>
        </w:rPr>
        <w:t>diraasaddan</w:t>
      </w:r>
      <w:proofErr w:type="spellEnd"/>
      <w:r w:rsidR="00FE68CF">
        <w:rPr>
          <w:lang w:val="en-GB"/>
        </w:rPr>
        <w:t xml:space="preserve"> in ay ka </w:t>
      </w:r>
      <w:proofErr w:type="spellStart"/>
      <w:r w:rsidR="00FE68CF">
        <w:rPr>
          <w:lang w:val="en-GB"/>
        </w:rPr>
        <w:t>faa’iidaan</w:t>
      </w:r>
      <w:proofErr w:type="spellEnd"/>
      <w:r w:rsidR="00FE68CF">
        <w:rPr>
          <w:lang w:val="en-GB"/>
        </w:rPr>
        <w:t xml:space="preserve"> </w:t>
      </w:r>
      <w:proofErr w:type="spellStart"/>
      <w:r w:rsidR="00FE68CF">
        <w:rPr>
          <w:lang w:val="en-GB"/>
        </w:rPr>
        <w:t>mustaqbalka</w:t>
      </w:r>
      <w:proofErr w:type="spellEnd"/>
      <w:r w:rsidR="00FE68CF">
        <w:rPr>
          <w:lang w:val="en-GB"/>
        </w:rPr>
        <w:t xml:space="preserve"> </w:t>
      </w:r>
      <w:proofErr w:type="spellStart"/>
      <w:r w:rsidR="00FE68CF">
        <w:rPr>
          <w:lang w:val="en-GB"/>
        </w:rPr>
        <w:t>bukaannada</w:t>
      </w:r>
      <w:proofErr w:type="spellEnd"/>
      <w:r w:rsidR="00FE68CF">
        <w:rPr>
          <w:lang w:val="en-GB"/>
        </w:rPr>
        <w:t xml:space="preserve"> </w:t>
      </w:r>
      <w:proofErr w:type="spellStart"/>
      <w:r w:rsidR="00FE68CF">
        <w:rPr>
          <w:lang w:val="en-GB"/>
        </w:rPr>
        <w:t>adigoo</w:t>
      </w:r>
      <w:proofErr w:type="spellEnd"/>
      <w:r w:rsidR="00FE68CF">
        <w:rPr>
          <w:lang w:val="en-GB"/>
        </w:rPr>
        <w:t xml:space="preserve"> kale ah </w:t>
      </w:r>
    </w:p>
    <w:p w14:paraId="2C7B1147" w14:textId="6030D77A" w:rsidR="00450933" w:rsidRPr="00FE68CF" w:rsidRDefault="00450933">
      <w:pPr>
        <w:rPr>
          <w:lang w:val="en-GB"/>
        </w:rPr>
      </w:pPr>
    </w:p>
    <w:p w14:paraId="4039F3D1" w14:textId="621C2080" w:rsidR="001E03DC" w:rsidRPr="001E03DC" w:rsidRDefault="007C42AD" w:rsidP="001E03DC">
      <w:pPr>
        <w:rPr>
          <w:b/>
          <w:bCs/>
        </w:rPr>
      </w:pPr>
      <w:r>
        <w:rPr>
          <w:b/>
          <w:bCs/>
        </w:rPr>
        <w:t>Ma jiraan wax haliso ah?</w:t>
      </w:r>
    </w:p>
    <w:p w14:paraId="78F20F5D" w14:textId="3AB3C376" w:rsidR="002A7232" w:rsidRDefault="001E03DC" w:rsidP="001E03DC">
      <w:pPr>
        <w:rPr>
          <w:lang w:val="en-GB"/>
        </w:rPr>
      </w:pPr>
      <w:r w:rsidRPr="001E03DC">
        <w:t>Waxaa laga yaabaa in aad dareento raaxo la’aan markaad ka</w:t>
      </w:r>
      <w:r w:rsidR="007C42AD">
        <w:t xml:space="preserve"> qaad</w:t>
      </w:r>
      <w:r w:rsidRPr="001E03DC">
        <w:t>ayso</w:t>
      </w:r>
      <w:r w:rsidR="007C42AD">
        <w:t xml:space="preserve"> </w:t>
      </w:r>
      <w:r w:rsidRPr="001E03DC">
        <w:t xml:space="preserve">muunada </w:t>
      </w:r>
      <w:r w:rsidR="007C42AD">
        <w:t>sanka iyo dhuunta</w:t>
      </w:r>
      <w:r w:rsidRPr="001E03DC">
        <w:t>. Waxa sidoo kale jirta fursa</w:t>
      </w:r>
      <w:r>
        <w:rPr>
          <w:lang w:val="en-GB"/>
        </w:rPr>
        <w:t xml:space="preserve">d yar </w:t>
      </w:r>
      <w:proofErr w:type="spellStart"/>
      <w:r>
        <w:rPr>
          <w:lang w:val="en-GB"/>
        </w:rPr>
        <w:t>oo</w:t>
      </w:r>
      <w:proofErr w:type="spellEnd"/>
      <w:r>
        <w:rPr>
          <w:lang w:val="en-GB"/>
        </w:rPr>
        <w:t xml:space="preserve"> ah in </w:t>
      </w:r>
      <w:proofErr w:type="spellStart"/>
      <w:r>
        <w:rPr>
          <w:lang w:val="en-GB"/>
        </w:rPr>
        <w:t>uu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dhiig</w:t>
      </w:r>
      <w:proofErr w:type="spellEnd"/>
      <w:r>
        <w:rPr>
          <w:lang w:val="en-GB"/>
        </w:rPr>
        <w:t xml:space="preserve"> </w:t>
      </w:r>
      <w:proofErr w:type="spellStart"/>
      <w:r w:rsidR="00176820">
        <w:rPr>
          <w:lang w:val="en-GB"/>
        </w:rPr>
        <w:t>aan</w:t>
      </w:r>
      <w:proofErr w:type="spellEnd"/>
      <w:r w:rsidR="00176820">
        <w:rPr>
          <w:lang w:val="en-GB"/>
        </w:rPr>
        <w:t xml:space="preserve"> </w:t>
      </w:r>
      <w:proofErr w:type="spellStart"/>
      <w:r w:rsidR="00176820">
        <w:rPr>
          <w:lang w:val="en-GB"/>
        </w:rPr>
        <w:t>badnayn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sanka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imaado</w:t>
      </w:r>
      <w:proofErr w:type="spellEnd"/>
      <w:r>
        <w:rPr>
          <w:lang w:val="en-GB"/>
        </w:rPr>
        <w:t>.</w:t>
      </w:r>
    </w:p>
    <w:p w14:paraId="6A9D7A60" w14:textId="77777777" w:rsidR="001E03DC" w:rsidRPr="001E03DC" w:rsidRDefault="001E03DC" w:rsidP="001E03DC">
      <w:pPr>
        <w:rPr>
          <w:lang w:val="en-GB"/>
        </w:rPr>
      </w:pPr>
    </w:p>
    <w:p w14:paraId="0B2CB062" w14:textId="78366A4C" w:rsidR="00CF6DF0" w:rsidRPr="005A66CB" w:rsidRDefault="00CF6DF0">
      <w:pPr>
        <w:rPr>
          <w:b/>
          <w:bCs/>
        </w:rPr>
      </w:pPr>
      <w:r>
        <w:rPr>
          <w:b/>
          <w:bCs/>
        </w:rPr>
        <w:t>Tani ma saameynaysa d</w:t>
      </w:r>
      <w:proofErr w:type="spellStart"/>
      <w:r w:rsidR="00176820">
        <w:rPr>
          <w:b/>
          <w:bCs/>
          <w:lang w:val="en-GB"/>
        </w:rPr>
        <w:t>aaweyntayda</w:t>
      </w:r>
      <w:proofErr w:type="spellEnd"/>
      <w:r w:rsidR="00176820">
        <w:rPr>
          <w:b/>
          <w:bCs/>
          <w:lang w:val="en-GB"/>
        </w:rPr>
        <w:t xml:space="preserve"> ama </w:t>
      </w:r>
      <w:proofErr w:type="spellStart"/>
      <w:r w:rsidR="00176820">
        <w:rPr>
          <w:b/>
          <w:bCs/>
          <w:lang w:val="en-GB"/>
        </w:rPr>
        <w:t>daryeelkayga</w:t>
      </w:r>
      <w:proofErr w:type="spellEnd"/>
      <w:r w:rsidR="00176820">
        <w:rPr>
          <w:b/>
          <w:bCs/>
          <w:lang w:val="en-GB"/>
        </w:rPr>
        <w:t xml:space="preserve"> </w:t>
      </w:r>
      <w:proofErr w:type="spellStart"/>
      <w:r w:rsidR="00176820">
        <w:rPr>
          <w:b/>
          <w:bCs/>
          <w:lang w:val="en-GB"/>
        </w:rPr>
        <w:t>caadiga</w:t>
      </w:r>
      <w:proofErr w:type="spellEnd"/>
      <w:r w:rsidR="00176820">
        <w:rPr>
          <w:b/>
          <w:bCs/>
          <w:lang w:val="en-GB"/>
        </w:rPr>
        <w:t xml:space="preserve"> ah</w:t>
      </w:r>
      <w:r>
        <w:rPr>
          <w:b/>
          <w:bCs/>
        </w:rPr>
        <w:t>?</w:t>
      </w:r>
    </w:p>
    <w:p w14:paraId="63639D4F" w14:textId="3954B02E" w:rsidR="00450933" w:rsidRPr="00176820" w:rsidRDefault="00176820">
      <w:r w:rsidRPr="00176820">
        <w:t>Ikhtiyaarkaaga in aad ka qeyb qaadatid ama aanad ka qeyb qaadan daraasaddan wax saameyn ah kuma yeelan karto daaweyntaada ama daryeelkaaga caadiga ah.</w:t>
      </w:r>
    </w:p>
    <w:p w14:paraId="0C0E59A6" w14:textId="77777777" w:rsidR="002A7232" w:rsidRDefault="002A7232"/>
    <w:p w14:paraId="5073C0E8" w14:textId="74105A06" w:rsidR="00CF6DF0" w:rsidRPr="005A66CB" w:rsidRDefault="007C42AD">
      <w:pPr>
        <w:rPr>
          <w:b/>
          <w:bCs/>
        </w:rPr>
      </w:pPr>
      <w:r>
        <w:rPr>
          <w:b/>
          <w:bCs/>
        </w:rPr>
        <w:t>Maxaan uga qeyb qaadanaya?</w:t>
      </w:r>
    </w:p>
    <w:p w14:paraId="108C7A19" w14:textId="6202388E" w:rsidR="00DC0E2D" w:rsidRPr="006A2530" w:rsidRDefault="00DC0E2D" w:rsidP="00DC0E2D">
      <w:r w:rsidRPr="00DC0E2D">
        <w:t>Wa</w:t>
      </w:r>
      <w:r w:rsidR="00040FE1" w:rsidRPr="00DC0E2D">
        <w:t>xaan rabnaa inaad ka qeybqadato cilmi baarista</w:t>
      </w:r>
      <w:r w:rsidRPr="00DC0E2D">
        <w:t>n</w:t>
      </w:r>
      <w:r w:rsidR="00040FE1" w:rsidRPr="00DC0E2D">
        <w:t xml:space="preserve"> si aan u fahamno wax badan oo ku saabsan caabuqyada xabadka – </w:t>
      </w:r>
      <w:r w:rsidR="007C355C" w:rsidRPr="007C355C">
        <w:t>caankay yihiin</w:t>
      </w:r>
      <w:r w:rsidR="00040FE1" w:rsidRPr="00DC0E2D">
        <w:t>, sababa</w:t>
      </w:r>
      <w:r w:rsidRPr="00DC0E2D">
        <w:t>ha</w:t>
      </w:r>
      <w:r w:rsidR="00040FE1" w:rsidRPr="00DC0E2D">
        <w:t xml:space="preserve"> caabuq</w:t>
      </w:r>
      <w:r w:rsidR="006A2530" w:rsidRPr="006A2530">
        <w:t>a</w:t>
      </w:r>
      <w:r w:rsidR="00040FE1" w:rsidRPr="00DC0E2D">
        <w:t xml:space="preserve">, bukaanada halista </w:t>
      </w:r>
      <w:r w:rsidRPr="00DC0E2D">
        <w:t>ugu badan ku jira</w:t>
      </w:r>
      <w:r w:rsidR="00040FE1" w:rsidRPr="00DC0E2D">
        <w:t xml:space="preserve"> iyo inta caabuq</w:t>
      </w:r>
      <w:r w:rsidR="006A2530" w:rsidRPr="006A2530">
        <w:t xml:space="preserve"> </w:t>
      </w:r>
      <w:r w:rsidR="00040FE1" w:rsidRPr="00DC0E2D">
        <w:t>ee laga</w:t>
      </w:r>
      <w:r w:rsidRPr="00DC0E2D">
        <w:t>ga</w:t>
      </w:r>
      <w:r w:rsidR="00040FE1" w:rsidRPr="00DC0E2D">
        <w:t xml:space="preserve"> hor</w:t>
      </w:r>
      <w:r w:rsidR="006A2530" w:rsidRPr="006A2530">
        <w:t>-</w:t>
      </w:r>
      <w:r w:rsidR="00040FE1" w:rsidRPr="00DC0E2D">
        <w:t>tagi karo tallaaladda cusub. W</w:t>
      </w:r>
      <w:r w:rsidRPr="006A2530">
        <w:t>a</w:t>
      </w:r>
      <w:r w:rsidR="00040FE1" w:rsidRPr="00DC0E2D">
        <w:t>xaan ku siin doonaa boonooyin</w:t>
      </w:r>
      <w:r w:rsidR="006A2530" w:rsidRPr="006A2530">
        <w:t xml:space="preserve"> si aan kuugu mahad celino waqtigaad qaadatay.</w:t>
      </w:r>
    </w:p>
    <w:p w14:paraId="287AB830" w14:textId="77777777" w:rsidR="002A7232" w:rsidRDefault="002A7232"/>
    <w:p w14:paraId="5182AE91" w14:textId="77777777" w:rsidR="00E20AB8" w:rsidRDefault="00E20AB8">
      <w:pPr>
        <w:rPr>
          <w:b/>
          <w:bCs/>
        </w:rPr>
      </w:pPr>
      <w:r>
        <w:rPr>
          <w:b/>
          <w:bCs/>
        </w:rPr>
        <w:br w:type="page"/>
      </w:r>
    </w:p>
    <w:p w14:paraId="325B308F" w14:textId="3EB21955" w:rsidR="00CF6DF0" w:rsidRPr="005A66CB" w:rsidRDefault="00CF6DF0">
      <w:pPr>
        <w:rPr>
          <w:b/>
          <w:bCs/>
        </w:rPr>
      </w:pPr>
      <w:r>
        <w:rPr>
          <w:b/>
          <w:bCs/>
        </w:rPr>
        <w:lastRenderedPageBreak/>
        <w:t xml:space="preserve">Waa maxay macluumaadka ama xogta aan qaadi doono? </w:t>
      </w:r>
    </w:p>
    <w:p w14:paraId="75BD2591" w14:textId="5C8761B2" w:rsidR="002A7232" w:rsidRPr="00AA51C8" w:rsidRDefault="002A7232">
      <w:r>
        <w:t>Waxaan macluumaad adiga kugu saabsan ka qaadi doonaa diiwaan</w:t>
      </w:r>
      <w:r w:rsidR="00176820" w:rsidRPr="00176820">
        <w:t>ka</w:t>
      </w:r>
      <w:r>
        <w:t xml:space="preserve"> GP-gaa</w:t>
      </w:r>
      <w:r w:rsidR="00176820" w:rsidRPr="00176820">
        <w:t xml:space="preserve">ga </w:t>
      </w:r>
      <w:r>
        <w:t>(tusaale ahaan, da'</w:t>
      </w:r>
      <w:r w:rsidR="00176820" w:rsidRPr="00176820">
        <w:t>d</w:t>
      </w:r>
      <w:r>
        <w:t>aada, jinsigaaga ama qowmiyadaada) iyo xanuunkaaga (tusaale ahaan xaaladdaha</w:t>
      </w:r>
      <w:r w:rsidR="00AA51C8" w:rsidRPr="00AA51C8">
        <w:t>aga</w:t>
      </w:r>
      <w:r>
        <w:t xml:space="preserve"> caafimaadka ee dabadheeraad</w:t>
      </w:r>
      <w:r w:rsidR="00AA51C8" w:rsidRPr="00AA51C8">
        <w:t>ka ah</w:t>
      </w:r>
      <w:r>
        <w:t>, booqashooyinka</w:t>
      </w:r>
      <w:r w:rsidR="00AA51C8" w:rsidRPr="00AA51C8">
        <w:t>aga</w:t>
      </w:r>
      <w:r>
        <w:t xml:space="preserve"> GP</w:t>
      </w:r>
      <w:r w:rsidR="00AA51C8" w:rsidRPr="00AA51C8">
        <w:t>-ga</w:t>
      </w:r>
      <w:r>
        <w:t xml:space="preserve"> ama </w:t>
      </w:r>
      <w:r w:rsidR="00AA51C8" w:rsidRPr="00AA51C8">
        <w:t>ci</w:t>
      </w:r>
      <w:r>
        <w:t xml:space="preserve">sbitaalka ama </w:t>
      </w:r>
      <w:r w:rsidR="00176820" w:rsidRPr="00176820">
        <w:t>dawooyinka</w:t>
      </w:r>
      <w:r>
        <w:t xml:space="preserve"> lagu siiyey). Waxaan ku weydin doonaa su'aalaha sida weligaa sigaar ma cab</w:t>
      </w:r>
      <w:r w:rsidR="00AA51C8" w:rsidRPr="00AA51C8">
        <w:t>t</w:t>
      </w:r>
      <w:r>
        <w:t>ay</w:t>
      </w:r>
      <w:r w:rsidR="00AA51C8" w:rsidRPr="00AA51C8">
        <w:t xml:space="preserve">, waxaanan cabiri doonaa </w:t>
      </w:r>
      <w:r>
        <w:t>xawaraha neef</w:t>
      </w:r>
      <w:r w:rsidR="00AA51C8" w:rsidRPr="00AA51C8">
        <w:t>sa</w:t>
      </w:r>
      <w:r>
        <w:t>shadaada, xajmiga wadno garaac</w:t>
      </w:r>
      <w:r w:rsidR="00AA51C8" w:rsidRPr="00AA51C8">
        <w:t>a</w:t>
      </w:r>
      <w:r>
        <w:t>aga, dhiig karka</w:t>
      </w:r>
      <w:r w:rsidR="00AA51C8" w:rsidRPr="00AA51C8">
        <w:t>aga</w:t>
      </w:r>
      <w:r>
        <w:t xml:space="preserve">, heerarka </w:t>
      </w:r>
      <w:r w:rsidR="00AA51C8" w:rsidRPr="00AA51C8">
        <w:t>ogsajiinkaaga</w:t>
      </w:r>
      <w:r>
        <w:t>, heerkakulka</w:t>
      </w:r>
      <w:r w:rsidR="00AA51C8" w:rsidRPr="00AA51C8">
        <w:t>aga</w:t>
      </w:r>
      <w:r>
        <w:t xml:space="preserve">, </w:t>
      </w:r>
      <w:r w:rsidR="00AA51C8" w:rsidRPr="00AA51C8">
        <w:t>dhererkaaga</w:t>
      </w:r>
      <w:r>
        <w:t xml:space="preserve"> iyo miisaanka</w:t>
      </w:r>
      <w:r w:rsidR="00AA51C8" w:rsidRPr="00AA51C8">
        <w:t>aga.</w:t>
      </w:r>
    </w:p>
    <w:p w14:paraId="4CA7BD70" w14:textId="5A1B4CA6" w:rsidR="002A7232" w:rsidRDefault="002A7232"/>
    <w:p w14:paraId="645869C6" w14:textId="0CC6BD41" w:rsidR="002A7232" w:rsidRDefault="002A7232">
      <w:r>
        <w:t>Si loo ogaado jeermis</w:t>
      </w:r>
      <w:r w:rsidR="00AA51C8" w:rsidRPr="00AA51C8">
        <w:t>ka</w:t>
      </w:r>
      <w:r>
        <w:t xml:space="preserve"> sababay xanuunkaaga, waxaan sankaaga, dhuntaada, candhuuftaada iyo kaadidaada ka qaadi doonaa mu</w:t>
      </w:r>
      <w:r w:rsidR="00AA51C8" w:rsidRPr="00AA51C8">
        <w:t>u</w:t>
      </w:r>
      <w:r>
        <w:t>nado.</w:t>
      </w:r>
    </w:p>
    <w:p w14:paraId="3F572BD9" w14:textId="77777777" w:rsidR="00AA51C8" w:rsidRDefault="00AA51C8"/>
    <w:p w14:paraId="6FEC1B00" w14:textId="17B01556" w:rsidR="001B2A74" w:rsidRPr="001B2A74" w:rsidRDefault="00AA51C8" w:rsidP="001B2A74">
      <w:r w:rsidRPr="00AA51C8">
        <w:t>Waxaan sidoo kale kaa codsan doonaa in aad maalin walba</w:t>
      </w:r>
      <w:r w:rsidR="001B2A74" w:rsidRPr="001B2A74">
        <w:t xml:space="preserve"> </w:t>
      </w:r>
      <w:r w:rsidRPr="00AA51C8">
        <w:t>buuxisid buug xasuus qor ah oo ku saabsan xanuunkaaga, ilaa ay calaamaduhu kaa baaba’aan</w:t>
      </w:r>
      <w:r w:rsidR="001B2A74" w:rsidRPr="001B2A74">
        <w:t xml:space="preserve"> ilaa 28 maalmood. Buuxinta buuggan</w:t>
      </w:r>
      <w:r w:rsidR="001031D2">
        <w:t xml:space="preserve"> waa inay qadataa wax aan ka badnayn 5 daqiiqo maalinti</w:t>
      </w:r>
      <w:r w:rsidR="001B2A74" w:rsidRPr="001B2A74">
        <w:t>i</w:t>
      </w:r>
      <w:r w:rsidR="001031D2">
        <w:t>. Haddii aad leedahay calaamado joogto ah, w</w:t>
      </w:r>
      <w:r w:rsidR="001B2A74" w:rsidRPr="001B2A74">
        <w:t>axaan jeclaan lahayn in aan xaaladdaada la socono dhowr todobaad ilaa 12 bilood.</w:t>
      </w:r>
    </w:p>
    <w:p w14:paraId="5227AD12" w14:textId="77777777" w:rsidR="001031D2" w:rsidRDefault="001031D2"/>
    <w:p w14:paraId="68EFE756" w14:textId="568AB4BE" w:rsidR="001B2A74" w:rsidRPr="005A66CB" w:rsidRDefault="00CF6DF0" w:rsidP="001B2A74">
      <w:pPr>
        <w:rPr>
          <w:b/>
          <w:bCs/>
        </w:rPr>
      </w:pPr>
      <w:r>
        <w:rPr>
          <w:b/>
          <w:bCs/>
        </w:rPr>
        <w:t>Maxaa ku dhici doono xogteyda? Ayaa heli doona?</w:t>
      </w:r>
    </w:p>
    <w:p w14:paraId="2F59F093" w14:textId="55528347" w:rsidR="001031D2" w:rsidRDefault="00C0771C" w:rsidP="00576718">
      <w:r w:rsidRPr="00C0771C">
        <w:t xml:space="preserve">Dad yar ayaa loo ogolyahay in ay xogta </w:t>
      </w:r>
      <w:proofErr w:type="spellStart"/>
      <w:r>
        <w:rPr>
          <w:lang w:val="en-GB"/>
        </w:rPr>
        <w:t>furaan</w:t>
      </w:r>
      <w:proofErr w:type="spellEnd"/>
      <w:r w:rsidRPr="00C0771C">
        <w:t>.</w:t>
      </w:r>
      <w:r>
        <w:rPr>
          <w:lang w:val="en-GB"/>
        </w:rPr>
        <w:t xml:space="preserve"> </w:t>
      </w:r>
      <w:r w:rsidR="001B2A74" w:rsidRPr="001B2A74">
        <w:t>Xogta oo dhan wax</w:t>
      </w:r>
      <w:r>
        <w:rPr>
          <w:lang w:val="en-GB"/>
        </w:rPr>
        <w:t>aa</w:t>
      </w:r>
      <w:r w:rsidR="001B2A74" w:rsidRPr="001B2A74">
        <w:t xml:space="preserve"> lagu kaydin doonaa</w:t>
      </w:r>
      <w:r w:rsidRPr="00C0771C">
        <w:t xml:space="preserve"> </w:t>
      </w:r>
      <w:r w:rsidR="001B2A74" w:rsidRPr="001B2A74">
        <w:t xml:space="preserve">koombuyuutar ammaan ah oo lagu furi karo un </w:t>
      </w:r>
      <w:r w:rsidRPr="00C0771C">
        <w:t>xaraf-sireed</w:t>
      </w:r>
      <w:r>
        <w:rPr>
          <w:lang w:val="en-GB"/>
        </w:rPr>
        <w:t>ka Bristol.</w:t>
      </w:r>
      <w:r w:rsidR="005C606E">
        <w:t xml:space="preserve"> Macluumaadkaaga waxaa lagu kaydin doonaa saldhiga xogta iyada oo la isticmaalayo</w:t>
      </w:r>
      <w:r w:rsidRPr="00C0771C">
        <w:t xml:space="preserve"> tiro</w:t>
      </w:r>
      <w:r w:rsidR="005C606E">
        <w:t xml:space="preserve"> fure ah </w:t>
      </w:r>
      <w:r w:rsidRPr="00C0771C">
        <w:t xml:space="preserve">si aanay suurtagal u noqon in lagu </w:t>
      </w:r>
      <w:r w:rsidR="005C606E">
        <w:t>aqoonsado. Jaamacadda Bristol waxay xogta heyn doontaa ilaa 15 sa</w:t>
      </w:r>
      <w:r w:rsidR="00576718" w:rsidRPr="00576718">
        <w:t>n</w:t>
      </w:r>
      <w:r w:rsidR="005C606E">
        <w:t>no iyadoo la raacayo sharciyada Dowladda UK ee loo yaqaan Xeerka Ilaalinta Guud ee Xogta. Dhammaan cilmi baarista</w:t>
      </w:r>
      <w:r w:rsidR="00576718" w:rsidRPr="00576718">
        <w:t xml:space="preserve"> la</w:t>
      </w:r>
      <w:r w:rsidR="005C606E">
        <w:t xml:space="preserve"> isticmaal</w:t>
      </w:r>
      <w:r w:rsidR="00576718" w:rsidRPr="00576718">
        <w:t>ayo</w:t>
      </w:r>
      <w:r w:rsidR="005C606E">
        <w:t xml:space="preserve"> xogta bukaanka </w:t>
      </w:r>
      <w:r w:rsidR="00576718" w:rsidRPr="00576718">
        <w:t>waa</w:t>
      </w:r>
      <w:r w:rsidR="005C606E">
        <w:t xml:space="preserve"> in</w:t>
      </w:r>
      <w:r w:rsidR="00576718" w:rsidRPr="00576718">
        <w:t xml:space="preserve"> ay</w:t>
      </w:r>
      <w:r w:rsidR="005C606E">
        <w:t xml:space="preserve"> raacaan shar</w:t>
      </w:r>
      <w:r w:rsidR="00576718" w:rsidRPr="00576718">
        <w:t>ci</w:t>
      </w:r>
      <w:r w:rsidR="005C606E">
        <w:t xml:space="preserve">yada iyo qawaaniinta UK </w:t>
      </w:r>
      <w:r w:rsidR="00576718" w:rsidRPr="00576718">
        <w:t>waxaana</w:t>
      </w:r>
      <w:r w:rsidR="005C606E">
        <w:t xml:space="preserve"> waajiib ku </w:t>
      </w:r>
      <w:r w:rsidR="00576718" w:rsidRPr="00576718">
        <w:t>ah</w:t>
      </w:r>
      <w:r w:rsidR="005C606E">
        <w:t xml:space="preserve"> cilmi baarayaasha inay ilaaliyaan asturnaanta dadka ka qeybqadanaya.</w:t>
      </w:r>
    </w:p>
    <w:p w14:paraId="524CCF80" w14:textId="77777777" w:rsidR="005C606E" w:rsidRDefault="005C606E"/>
    <w:p w14:paraId="49CE8465" w14:textId="24F3D76E" w:rsidR="001031D2" w:rsidRDefault="0093699E">
      <w:r>
        <w:t>Qaar ka mid ah mu</w:t>
      </w:r>
      <w:r w:rsidR="00576718" w:rsidRPr="00576718">
        <w:t>u</w:t>
      </w:r>
      <w:r>
        <w:t xml:space="preserve">nadaha </w:t>
      </w:r>
      <w:r w:rsidR="00576718" w:rsidRPr="00576718">
        <w:t>waxa</w:t>
      </w:r>
      <w:r>
        <w:t xml:space="preserve"> loo diri doonaa shaybarada Pfizer ee Mareykanka si loo soo baaro, kuwa kale waxaa lagu baari doonaa shayba</w:t>
      </w:r>
      <w:r w:rsidR="00576718" w:rsidRPr="00576718">
        <w:t>a</w:t>
      </w:r>
      <w:r>
        <w:t>rada Jaamaca</w:t>
      </w:r>
      <w:r w:rsidR="00576718" w:rsidRPr="00576718">
        <w:t>d</w:t>
      </w:r>
      <w:r>
        <w:t>a Bristol. Mu</w:t>
      </w:r>
      <w:r w:rsidR="00576718" w:rsidRPr="00576718">
        <w:t>u</w:t>
      </w:r>
      <w:r>
        <w:t xml:space="preserve">nadaha </w:t>
      </w:r>
      <w:r w:rsidR="00576718" w:rsidRPr="00576718">
        <w:t xml:space="preserve">magacaaga lagu qori </w:t>
      </w:r>
      <w:r w:rsidR="00576718">
        <w:t>ma</w:t>
      </w:r>
      <w:r w:rsidR="00576718" w:rsidRPr="00576718">
        <w:t>ayo si</w:t>
      </w:r>
      <w:r>
        <w:t xml:space="preserve"> </w:t>
      </w:r>
      <w:r w:rsidR="00576718" w:rsidRPr="00576718">
        <w:t>aanu</w:t>
      </w:r>
      <w:r>
        <w:t xml:space="preserve"> qofna ku</w:t>
      </w:r>
      <w:r w:rsidR="00576718" w:rsidRPr="00576718">
        <w:t>u</w:t>
      </w:r>
      <w:r>
        <w:t>gu aqoonsanin mu</w:t>
      </w:r>
      <w:r w:rsidR="00576718" w:rsidRPr="00576718">
        <w:t>u</w:t>
      </w:r>
      <w:r>
        <w:t>nadda</w:t>
      </w:r>
      <w:r w:rsidR="00576718" w:rsidRPr="00576718">
        <w:t>ada.</w:t>
      </w:r>
      <w:r>
        <w:t xml:space="preserve"> M</w:t>
      </w:r>
      <w:r w:rsidR="00DC0E2D" w:rsidRPr="00DC0E2D">
        <w:t>u</w:t>
      </w:r>
      <w:r>
        <w:t xml:space="preserve">unadaha waxaa la kaydin doonaa ilaa 15 </w:t>
      </w:r>
      <w:r w:rsidR="00576718" w:rsidRPr="00576718">
        <w:t>s</w:t>
      </w:r>
      <w:r>
        <w:t xml:space="preserve">ano waxaana </w:t>
      </w:r>
      <w:r w:rsidR="00576718" w:rsidRPr="00576718">
        <w:t>laga yaabaa in loo</w:t>
      </w:r>
      <w:r>
        <w:t xml:space="preserve"> isticmaali doon</w:t>
      </w:r>
      <w:r w:rsidR="00576718" w:rsidRPr="00576718">
        <w:t>o</w:t>
      </w:r>
      <w:r>
        <w:t xml:space="preserve"> tallaal dheeraad ah oo la xiriira cilmi baarista</w:t>
      </w:r>
      <w:r w:rsidR="00DC0E2D" w:rsidRPr="00DC0E2D">
        <w:t xml:space="preserve">. Muddadaas </w:t>
      </w:r>
      <w:r>
        <w:t xml:space="preserve">kadibna waa la </w:t>
      </w:r>
      <w:r w:rsidR="00576718" w:rsidRPr="00576718">
        <w:t>tuuri doonaa</w:t>
      </w:r>
      <w:r>
        <w:t xml:space="preserve">. </w:t>
      </w:r>
    </w:p>
    <w:p w14:paraId="7E096758" w14:textId="0EF4F9BB" w:rsidR="001031D2" w:rsidRDefault="001031D2"/>
    <w:p w14:paraId="671D41F7" w14:textId="56CC70FE" w:rsidR="001031D2" w:rsidRDefault="005C606E">
      <w:r>
        <w:t xml:space="preserve">Wixii warbixino </w:t>
      </w:r>
      <w:r w:rsidR="00DC0E2D" w:rsidRPr="00DC0E2D">
        <w:t>ah ee</w:t>
      </w:r>
      <w:r>
        <w:t xml:space="preserve"> ku saabsan </w:t>
      </w:r>
      <w:r w:rsidR="00DC0E2D" w:rsidRPr="00DC0E2D">
        <w:t xml:space="preserve">natiijooyinka </w:t>
      </w:r>
      <w:r>
        <w:t>darasaddan waxaa loo qori doonaa qaab</w:t>
      </w:r>
      <w:r w:rsidR="00DC0E2D" w:rsidRPr="00DC0E2D">
        <w:t xml:space="preserve"> </w:t>
      </w:r>
      <w:r>
        <w:t>a</w:t>
      </w:r>
      <w:r w:rsidR="00DC0E2D" w:rsidRPr="00DC0E2D">
        <w:t>a</w:t>
      </w:r>
      <w:r>
        <w:t>n</w:t>
      </w:r>
      <w:r w:rsidR="00DC0E2D" w:rsidRPr="00DC0E2D">
        <w:t>u</w:t>
      </w:r>
      <w:r>
        <w:t xml:space="preserve"> qofna u aqoonsan karin </w:t>
      </w:r>
      <w:r w:rsidR="00DC0E2D" w:rsidRPr="00DC0E2D">
        <w:t>cida</w:t>
      </w:r>
      <w:r>
        <w:t xml:space="preserve"> ka qeybqa</w:t>
      </w:r>
      <w:r w:rsidR="00DC0E2D" w:rsidRPr="00DC0E2D">
        <w:t>a</w:t>
      </w:r>
      <w:r>
        <w:t>datay dara</w:t>
      </w:r>
      <w:r w:rsidR="00DC0E2D" w:rsidRPr="00DC0E2D">
        <w:t>a</w:t>
      </w:r>
      <w:r>
        <w:t xml:space="preserve">saddan. </w:t>
      </w:r>
    </w:p>
    <w:p w14:paraId="3B51F3F8" w14:textId="77777777" w:rsidR="005C606E" w:rsidRDefault="005C606E"/>
    <w:p w14:paraId="08DFEF50" w14:textId="532F8B92" w:rsidR="00CF6DF0" w:rsidRPr="005A66CB" w:rsidRDefault="00CF6DF0">
      <w:pPr>
        <w:rPr>
          <w:b/>
          <w:bCs/>
        </w:rPr>
      </w:pPr>
      <w:r>
        <w:rPr>
          <w:b/>
          <w:bCs/>
        </w:rPr>
        <w:t>Sidee</w:t>
      </w:r>
      <w:r w:rsidR="00DC0E2D" w:rsidRPr="00DC0E2D">
        <w:rPr>
          <w:b/>
          <w:bCs/>
        </w:rPr>
        <w:t xml:space="preserve">d </w:t>
      </w:r>
      <w:r>
        <w:rPr>
          <w:b/>
          <w:bCs/>
        </w:rPr>
        <w:t>uga qeybqaadan</w:t>
      </w:r>
      <w:r w:rsidR="00DC0E2D" w:rsidRPr="00DC0E2D">
        <w:rPr>
          <w:b/>
          <w:bCs/>
        </w:rPr>
        <w:t xml:space="preserve"> kartaa</w:t>
      </w:r>
      <w:r>
        <w:rPr>
          <w:b/>
          <w:bCs/>
        </w:rPr>
        <w:t>?</w:t>
      </w:r>
    </w:p>
    <w:p w14:paraId="74511C4A" w14:textId="620A3B26" w:rsidR="00C03F97" w:rsidRDefault="001708FA">
      <w:r>
        <w:t>Waxaan jaclaan laheyn inaad ka qeybqa</w:t>
      </w:r>
      <w:r w:rsidR="00DC0E2D" w:rsidRPr="00DC0E2D">
        <w:t>a</w:t>
      </w:r>
      <w:r>
        <w:t xml:space="preserve">dato darasaddan. Si aad wax badan ugu ogaato, fadlan la xiriir kooxda darasadda. </w:t>
      </w:r>
    </w:p>
    <w:sectPr w:rsidR="00C03F9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9D2A" w14:textId="77777777" w:rsidR="00E26AD9" w:rsidRDefault="00E26AD9" w:rsidP="009C6BE4">
      <w:r>
        <w:separator/>
      </w:r>
    </w:p>
  </w:endnote>
  <w:endnote w:type="continuationSeparator" w:id="0">
    <w:p w14:paraId="19A04070" w14:textId="77777777" w:rsidR="00E26AD9" w:rsidRDefault="00E26AD9" w:rsidP="009C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3E27" w14:textId="566182F0" w:rsidR="00E2375D" w:rsidRPr="00E2375D" w:rsidRDefault="00E2375D" w:rsidP="00E2375D">
    <w:pPr>
      <w:pStyle w:val="Footer"/>
      <w:tabs>
        <w:tab w:val="clear" w:pos="4513"/>
        <w:tab w:val="center" w:pos="5387"/>
      </w:tabs>
      <w:rPr>
        <w:b/>
        <w:bCs/>
        <w:sz w:val="20"/>
        <w:szCs w:val="20"/>
      </w:rPr>
    </w:pPr>
    <w:r>
      <w:rPr>
        <w:sz w:val="20"/>
        <w:szCs w:val="20"/>
      </w:rPr>
      <w:t>AvonCAP GP2 study (IRAS ID xxxxxx)</w:t>
    </w:r>
    <w:r>
      <w:rPr>
        <w:sz w:val="20"/>
        <w:szCs w:val="20"/>
      </w:rPr>
      <w:tab/>
      <w:t xml:space="preserve">  Script for explainer video about AvonCAP GP2, version 1.2, 03/12/2021</w:t>
    </w:r>
    <w:r>
      <w:rPr>
        <w:sz w:val="20"/>
        <w:szCs w:val="20"/>
      </w:rPr>
      <w:tab/>
    </w:r>
  </w:p>
  <w:tbl>
    <w:tblPr>
      <w:tblW w:w="10105" w:type="dxa"/>
      <w:tblLook w:val="04A0" w:firstRow="1" w:lastRow="0" w:firstColumn="1" w:lastColumn="0" w:noHBand="0" w:noVBand="1"/>
    </w:tblPr>
    <w:tblGrid>
      <w:gridCol w:w="10105"/>
    </w:tblGrid>
    <w:tr w:rsidR="00E2375D" w:rsidRPr="00E2375D" w14:paraId="1C689A00" w14:textId="77777777" w:rsidTr="002B1BB9">
      <w:trPr>
        <w:trHeight w:val="609"/>
      </w:trPr>
      <w:tc>
        <w:tcPr>
          <w:tcW w:w="10105" w:type="dxa"/>
        </w:tcPr>
        <w:p w14:paraId="24138882" w14:textId="4C5203A9" w:rsidR="00E2375D" w:rsidRPr="00E2375D" w:rsidRDefault="00E2375D" w:rsidP="00E2375D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Bogga </w:t>
          </w:r>
          <w:r w:rsidRPr="00E2375D">
            <w:rPr>
              <w:sz w:val="20"/>
              <w:szCs w:val="20"/>
            </w:rPr>
            <w:fldChar w:fldCharType="begin"/>
          </w:r>
          <w:r w:rsidRPr="00E2375D">
            <w:rPr>
              <w:sz w:val="20"/>
              <w:szCs w:val="20"/>
            </w:rPr>
            <w:instrText xml:space="preserve"> PAGE  \* Arabic  \* MERGEFORMAT </w:instrText>
          </w:r>
          <w:r w:rsidRPr="00E2375D">
            <w:rPr>
              <w:sz w:val="20"/>
              <w:szCs w:val="20"/>
            </w:rPr>
            <w:fldChar w:fldCharType="separate"/>
          </w:r>
          <w:r w:rsidRPr="00E2375D">
            <w:rPr>
              <w:sz w:val="20"/>
              <w:szCs w:val="20"/>
            </w:rPr>
            <w:t>4</w:t>
          </w:r>
          <w:r w:rsidRPr="00E2375D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ilaa </w:t>
          </w:r>
          <w:r w:rsidRPr="00E2375D">
            <w:rPr>
              <w:sz w:val="20"/>
              <w:szCs w:val="20"/>
            </w:rPr>
            <w:fldChar w:fldCharType="begin"/>
          </w:r>
          <w:r w:rsidRPr="00E2375D">
            <w:rPr>
              <w:sz w:val="20"/>
              <w:szCs w:val="20"/>
            </w:rPr>
            <w:instrText xml:space="preserve"> NUMPAGES  \* Arabic  \* MERGEFORMAT </w:instrText>
          </w:r>
          <w:r w:rsidRPr="00E2375D">
            <w:rPr>
              <w:sz w:val="20"/>
              <w:szCs w:val="20"/>
            </w:rPr>
            <w:fldChar w:fldCharType="separate"/>
          </w:r>
          <w:r w:rsidRPr="00E2375D">
            <w:rPr>
              <w:sz w:val="20"/>
              <w:szCs w:val="20"/>
            </w:rPr>
            <w:t>4</w:t>
          </w:r>
          <w:r w:rsidRPr="00E2375D">
            <w:rPr>
              <w:sz w:val="20"/>
              <w:szCs w:val="20"/>
            </w:rPr>
            <w:fldChar w:fldCharType="end"/>
          </w:r>
        </w:p>
      </w:tc>
    </w:tr>
  </w:tbl>
  <w:p w14:paraId="71727FDC" w14:textId="77777777" w:rsidR="00E2375D" w:rsidRDefault="00E23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7AE3" w14:textId="77777777" w:rsidR="00E26AD9" w:rsidRDefault="00E26AD9" w:rsidP="009C6BE4">
      <w:r>
        <w:separator/>
      </w:r>
    </w:p>
  </w:footnote>
  <w:footnote w:type="continuationSeparator" w:id="0">
    <w:p w14:paraId="2EFD1D93" w14:textId="77777777" w:rsidR="00E26AD9" w:rsidRDefault="00E26AD9" w:rsidP="009C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18BC" w14:textId="2666E7BE" w:rsidR="00E2375D" w:rsidRPr="00E20AB8" w:rsidRDefault="009753A6" w:rsidP="00E20AB8">
    <w:pPr>
      <w:pStyle w:val="Header"/>
      <w:jc w:val="right"/>
      <w:rPr>
        <w:lang w:val="en-GB"/>
      </w:rPr>
    </w:pPr>
    <w:r w:rsidRPr="009753A6">
      <w:rPr>
        <w:noProof/>
      </w:rPr>
      <w:drawing>
        <wp:anchor distT="0" distB="0" distL="114300" distR="114300" simplePos="0" relativeHeight="251661312" behindDoc="0" locked="0" layoutInCell="1" allowOverlap="1" wp14:anchorId="34F9738B" wp14:editId="5E2B0BF2">
          <wp:simplePos x="0" y="0"/>
          <wp:positionH relativeFrom="column">
            <wp:posOffset>2365375</wp:posOffset>
          </wp:positionH>
          <wp:positionV relativeFrom="paragraph">
            <wp:posOffset>-197485</wp:posOffset>
          </wp:positionV>
          <wp:extent cx="939800" cy="939800"/>
          <wp:effectExtent l="0" t="0" r="0" b="0"/>
          <wp:wrapTopAndBottom/>
          <wp:docPr id="5" name="Picture 5" descr="A close-up of a clock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clock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3A6">
      <w:rPr>
        <w:noProof/>
      </w:rPr>
      <w:drawing>
        <wp:anchor distT="0" distB="0" distL="114300" distR="114300" simplePos="0" relativeHeight="251660288" behindDoc="0" locked="0" layoutInCell="1" allowOverlap="1" wp14:anchorId="20F4889C" wp14:editId="34762B24">
          <wp:simplePos x="0" y="0"/>
          <wp:positionH relativeFrom="margin">
            <wp:posOffset>0</wp:posOffset>
          </wp:positionH>
          <wp:positionV relativeFrom="paragraph">
            <wp:posOffset>-67310</wp:posOffset>
          </wp:positionV>
          <wp:extent cx="850900" cy="680720"/>
          <wp:effectExtent l="0" t="0" r="6350" b="508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3A6">
      <w:rPr>
        <w:noProof/>
      </w:rPr>
      <w:drawing>
        <wp:anchor distT="0" distB="0" distL="114300" distR="114300" simplePos="0" relativeHeight="251659264" behindDoc="1" locked="0" layoutInCell="1" allowOverlap="1" wp14:anchorId="447261BC" wp14:editId="3461D0F5">
          <wp:simplePos x="0" y="0"/>
          <wp:positionH relativeFrom="column">
            <wp:posOffset>4622800</wp:posOffset>
          </wp:positionH>
          <wp:positionV relativeFrom="paragraph">
            <wp:posOffset>24765</wp:posOffset>
          </wp:positionV>
          <wp:extent cx="1552575" cy="497574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97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AB8">
      <w:rPr>
        <w:lang w:val="en-GB"/>
      </w:rPr>
      <w:t>Somali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3170"/>
    <w:multiLevelType w:val="hybridMultilevel"/>
    <w:tmpl w:val="B254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E13CA"/>
    <w:multiLevelType w:val="hybridMultilevel"/>
    <w:tmpl w:val="C108E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54B2F"/>
    <w:multiLevelType w:val="hybridMultilevel"/>
    <w:tmpl w:val="295C2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85393"/>
    <w:multiLevelType w:val="hybridMultilevel"/>
    <w:tmpl w:val="E1029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01262"/>
    <w:multiLevelType w:val="hybridMultilevel"/>
    <w:tmpl w:val="DCFC5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92C46"/>
    <w:multiLevelType w:val="hybridMultilevel"/>
    <w:tmpl w:val="8EE21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97F22"/>
    <w:multiLevelType w:val="hybridMultilevel"/>
    <w:tmpl w:val="FBD6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F0"/>
    <w:rsid w:val="00031CC6"/>
    <w:rsid w:val="00033D0F"/>
    <w:rsid w:val="00040FE1"/>
    <w:rsid w:val="000A1DB8"/>
    <w:rsid w:val="000A6927"/>
    <w:rsid w:val="000C00EB"/>
    <w:rsid w:val="000D71FD"/>
    <w:rsid w:val="000E7588"/>
    <w:rsid w:val="001031D2"/>
    <w:rsid w:val="00125998"/>
    <w:rsid w:val="001302A1"/>
    <w:rsid w:val="00133BF9"/>
    <w:rsid w:val="00135046"/>
    <w:rsid w:val="001708FA"/>
    <w:rsid w:val="00172F85"/>
    <w:rsid w:val="00175295"/>
    <w:rsid w:val="00176820"/>
    <w:rsid w:val="0018461D"/>
    <w:rsid w:val="00192606"/>
    <w:rsid w:val="001B0E31"/>
    <w:rsid w:val="001B2A74"/>
    <w:rsid w:val="001E03DC"/>
    <w:rsid w:val="001F7DB7"/>
    <w:rsid w:val="00212FB9"/>
    <w:rsid w:val="00231D26"/>
    <w:rsid w:val="002330A2"/>
    <w:rsid w:val="002537BA"/>
    <w:rsid w:val="002542E3"/>
    <w:rsid w:val="002937E8"/>
    <w:rsid w:val="00293B6E"/>
    <w:rsid w:val="002A7232"/>
    <w:rsid w:val="002D17D1"/>
    <w:rsid w:val="00305021"/>
    <w:rsid w:val="00326F3D"/>
    <w:rsid w:val="003466A1"/>
    <w:rsid w:val="003528BC"/>
    <w:rsid w:val="00361CE2"/>
    <w:rsid w:val="00365CB6"/>
    <w:rsid w:val="003B169D"/>
    <w:rsid w:val="003B60C3"/>
    <w:rsid w:val="003D77BF"/>
    <w:rsid w:val="003E204B"/>
    <w:rsid w:val="003F6A20"/>
    <w:rsid w:val="00402F7F"/>
    <w:rsid w:val="0044357E"/>
    <w:rsid w:val="004449DD"/>
    <w:rsid w:val="00450933"/>
    <w:rsid w:val="004561C4"/>
    <w:rsid w:val="00467459"/>
    <w:rsid w:val="004974D7"/>
    <w:rsid w:val="004E53C9"/>
    <w:rsid w:val="004F41DB"/>
    <w:rsid w:val="00535615"/>
    <w:rsid w:val="00576718"/>
    <w:rsid w:val="00595652"/>
    <w:rsid w:val="005A66CB"/>
    <w:rsid w:val="005C606E"/>
    <w:rsid w:val="005F5A35"/>
    <w:rsid w:val="0060082C"/>
    <w:rsid w:val="00600C4C"/>
    <w:rsid w:val="00604879"/>
    <w:rsid w:val="00631BAA"/>
    <w:rsid w:val="00635684"/>
    <w:rsid w:val="0064509B"/>
    <w:rsid w:val="00660CA0"/>
    <w:rsid w:val="006A2530"/>
    <w:rsid w:val="006F3223"/>
    <w:rsid w:val="00713131"/>
    <w:rsid w:val="007163DA"/>
    <w:rsid w:val="00723FDD"/>
    <w:rsid w:val="007568C2"/>
    <w:rsid w:val="007663B2"/>
    <w:rsid w:val="007B4022"/>
    <w:rsid w:val="007C355C"/>
    <w:rsid w:val="007C42AD"/>
    <w:rsid w:val="007C4DAE"/>
    <w:rsid w:val="007D417F"/>
    <w:rsid w:val="007E14A3"/>
    <w:rsid w:val="007F18C6"/>
    <w:rsid w:val="0081573A"/>
    <w:rsid w:val="008439FA"/>
    <w:rsid w:val="0086228B"/>
    <w:rsid w:val="0087655A"/>
    <w:rsid w:val="00877880"/>
    <w:rsid w:val="00893C96"/>
    <w:rsid w:val="008B53BA"/>
    <w:rsid w:val="008C5A1C"/>
    <w:rsid w:val="008D5FB0"/>
    <w:rsid w:val="008E30F0"/>
    <w:rsid w:val="008E6041"/>
    <w:rsid w:val="0093699E"/>
    <w:rsid w:val="009449EF"/>
    <w:rsid w:val="00975344"/>
    <w:rsid w:val="009753A6"/>
    <w:rsid w:val="00983CF0"/>
    <w:rsid w:val="00995235"/>
    <w:rsid w:val="009C6BE4"/>
    <w:rsid w:val="009E1EEB"/>
    <w:rsid w:val="009F67AE"/>
    <w:rsid w:val="00A8312B"/>
    <w:rsid w:val="00A85AE9"/>
    <w:rsid w:val="00AA51C8"/>
    <w:rsid w:val="00AF69A8"/>
    <w:rsid w:val="00B242FD"/>
    <w:rsid w:val="00B429A2"/>
    <w:rsid w:val="00B96FF4"/>
    <w:rsid w:val="00BA42EB"/>
    <w:rsid w:val="00BB0370"/>
    <w:rsid w:val="00BB7FAD"/>
    <w:rsid w:val="00BC4E2A"/>
    <w:rsid w:val="00C03F97"/>
    <w:rsid w:val="00C0771C"/>
    <w:rsid w:val="00C858B1"/>
    <w:rsid w:val="00CB204B"/>
    <w:rsid w:val="00CB2468"/>
    <w:rsid w:val="00CD6023"/>
    <w:rsid w:val="00CE726F"/>
    <w:rsid w:val="00CF6DF0"/>
    <w:rsid w:val="00D72815"/>
    <w:rsid w:val="00DA4B9C"/>
    <w:rsid w:val="00DB29EF"/>
    <w:rsid w:val="00DC0E2D"/>
    <w:rsid w:val="00E20AB8"/>
    <w:rsid w:val="00E2375D"/>
    <w:rsid w:val="00E26AD9"/>
    <w:rsid w:val="00E62993"/>
    <w:rsid w:val="00E97866"/>
    <w:rsid w:val="00EB0CF7"/>
    <w:rsid w:val="00EC5467"/>
    <w:rsid w:val="00F04306"/>
    <w:rsid w:val="00F24DBA"/>
    <w:rsid w:val="00F66F05"/>
    <w:rsid w:val="00FA1AFF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0C600"/>
  <w15:chartTrackingRefBased/>
  <w15:docId w15:val="{C2EFFD56-6947-EF4A-8501-5F5B4E0E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o-S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0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4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9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9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77BF"/>
  </w:style>
  <w:style w:type="paragraph" w:styleId="Header">
    <w:name w:val="header"/>
    <w:basedOn w:val="Normal"/>
    <w:link w:val="HeaderChar"/>
    <w:uiPriority w:val="99"/>
    <w:unhideWhenUsed/>
    <w:rsid w:val="00E237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75D"/>
  </w:style>
  <w:style w:type="paragraph" w:styleId="Footer">
    <w:name w:val="footer"/>
    <w:basedOn w:val="Normal"/>
    <w:link w:val="FooterChar"/>
    <w:uiPriority w:val="99"/>
    <w:unhideWhenUsed/>
    <w:rsid w:val="00E237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75D"/>
  </w:style>
  <w:style w:type="character" w:customStyle="1" w:styleId="normaltextrun">
    <w:name w:val="normaltextrun"/>
    <w:basedOn w:val="DefaultParagraphFont"/>
    <w:rsid w:val="00E2375D"/>
  </w:style>
  <w:style w:type="character" w:customStyle="1" w:styleId="eop">
    <w:name w:val="eop"/>
    <w:basedOn w:val="DefaultParagraphFont"/>
    <w:rsid w:val="00E2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7DAB5B2A17419F93881117C95AB5" ma:contentTypeVersion="12" ma:contentTypeDescription="Create a new document." ma:contentTypeScope="" ma:versionID="f925df018324dce06bfaced5ab14075d">
  <xsd:schema xmlns:xsd="http://www.w3.org/2001/XMLSchema" xmlns:xs="http://www.w3.org/2001/XMLSchema" xmlns:p="http://schemas.microsoft.com/office/2006/metadata/properties" xmlns:ns2="ee00e49b-d3b7-42ec-a486-e21ef942679d" xmlns:ns3="96144d21-9c3d-4459-9dca-ccb82994c28e" targetNamespace="http://schemas.microsoft.com/office/2006/metadata/properties" ma:root="true" ma:fieldsID="82ec5d26356ce1b11e7d33a6cf135e8b" ns2:_="" ns3:_="">
    <xsd:import namespace="ee00e49b-d3b7-42ec-a486-e21ef942679d"/>
    <xsd:import namespace="96144d21-9c3d-4459-9dca-ccb82994c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0e49b-d3b7-42ec-a486-e21ef9426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4d21-9c3d-4459-9dca-ccb82994c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53DF6-ABE4-4BDF-B414-9810953AF2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35076E-7F17-4F69-80A1-B38D64C62796}"/>
</file>

<file path=customXml/itemProps3.xml><?xml version="1.0" encoding="utf-8"?>
<ds:datastoreItem xmlns:ds="http://schemas.openxmlformats.org/officeDocument/2006/customXml" ds:itemID="{878A3907-02DF-41CB-818A-3D377DC9F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Shoba Dawson</dc:creator>
  <cp:keywords/>
  <dc:description/>
  <cp:lastModifiedBy>Muna Jama</cp:lastModifiedBy>
  <cp:revision>2</cp:revision>
  <cp:lastPrinted>2022-02-18T11:34:00Z</cp:lastPrinted>
  <dcterms:created xsi:type="dcterms:W3CDTF">2022-04-05T11:54:00Z</dcterms:created>
  <dcterms:modified xsi:type="dcterms:W3CDTF">2022-04-05T11:54:00Z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0x01010023FE7DAB5B2A17419F93881117C95AB5</vt:lpwstr>
  </property>
</Properties>
</file>